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10018" w14:textId="77777777" w:rsidR="003846C2" w:rsidRPr="003846C2" w:rsidRDefault="00426A7B" w:rsidP="003846C2">
      <w:pPr>
        <w:pStyle w:val="Heading1"/>
      </w:pPr>
      <w:r w:rsidRPr="003846C2">
        <w:t xml:space="preserve">Kindergarten </w:t>
      </w:r>
      <w:r w:rsidR="00DE5F4F" w:rsidRPr="003846C2">
        <w:t>Module 4</w:t>
      </w:r>
    </w:p>
    <w:p w14:paraId="7EB76E15" w14:textId="4B863C77" w:rsidR="0010501C" w:rsidRPr="003846C2" w:rsidRDefault="00DE5F4F" w:rsidP="003846C2">
      <w:pPr>
        <w:pStyle w:val="Heading1"/>
      </w:pPr>
      <w:r w:rsidRPr="003846C2">
        <w:t>Building Toward the Hundreds Chart</w:t>
      </w:r>
    </w:p>
    <w:p w14:paraId="77CA736C" w14:textId="161EF2A7" w:rsidR="003846C2" w:rsidRPr="003846C2" w:rsidRDefault="003846C2" w:rsidP="003846C2">
      <w:pPr>
        <w:pStyle w:val="Heading1"/>
      </w:pPr>
      <w:r w:rsidRPr="003846C2">
        <w:t xml:space="preserve">Check-Up </w:t>
      </w:r>
      <w:r w:rsidR="00607A61">
        <w:t>Data Table</w:t>
      </w:r>
    </w:p>
    <w:p w14:paraId="1028E81E" w14:textId="77777777" w:rsidR="00607A61" w:rsidRPr="00607A61" w:rsidRDefault="00607A61" w:rsidP="00D03840">
      <w:pPr>
        <w:pStyle w:val="Heading2"/>
      </w:pPr>
      <w:r w:rsidRPr="00607A61">
        <w:t>Introduction</w:t>
      </w:r>
    </w:p>
    <w:p w14:paraId="0C5D7D86" w14:textId="77777777" w:rsidR="00607A61" w:rsidRPr="00607A61" w:rsidRDefault="00607A61" w:rsidP="00607A61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607A61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p w14:paraId="66FC3CCC" w14:textId="45E00B23" w:rsidR="00B90AAF" w:rsidRPr="00B90AAF" w:rsidRDefault="00B90AAF" w:rsidP="00461A1F">
      <w:pPr>
        <w:pStyle w:val="Heading2"/>
      </w:pPr>
      <w:r>
        <w:t>Part 1</w:t>
      </w:r>
      <w:r w:rsidR="00DD7D46">
        <w:t xml:space="preserve"> </w:t>
      </w:r>
      <w:r>
        <w:t>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BE144E" w:rsidRPr="004A381A" w14:paraId="589652E3" w14:textId="77777777" w:rsidTr="006D6B3C">
        <w:trPr>
          <w:cantSplit/>
          <w:tblHeader/>
        </w:trPr>
        <w:tc>
          <w:tcPr>
            <w:tcW w:w="5472" w:type="dxa"/>
            <w:vAlign w:val="center"/>
          </w:tcPr>
          <w:p w14:paraId="3CB4E91D" w14:textId="79F7F672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A381A"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035FD641" w14:textId="0451C4F6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A381A"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A890E8D" w14:textId="317DF5F3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EAB317D" w14:textId="1B47BF78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A381A"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E144E" w:rsidRPr="004A381A" w14:paraId="7DF8C0D4" w14:textId="77777777" w:rsidTr="006D6B3C">
        <w:trPr>
          <w:cantSplit/>
        </w:trPr>
        <w:tc>
          <w:tcPr>
            <w:tcW w:w="5472" w:type="dxa"/>
          </w:tcPr>
          <w:p w14:paraId="19F6BD70" w14:textId="67480C70" w:rsidR="00BE144E" w:rsidRPr="00BE144E" w:rsidRDefault="00BE144E" w:rsidP="00BE144E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10, beginning with 1 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607A61">
              <w:rPr>
                <w:rFonts w:ascii="Verdana" w:hAnsi="Verdana"/>
                <w:sz w:val="24"/>
                <w:szCs w:val="24"/>
              </w:rPr>
              <w:t>1.</w:t>
            </w:r>
            <w:r w:rsidRPr="00BE144E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6482ED48" w14:textId="137E333A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4B9626" w14:textId="38B65A4B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E58566F" w14:textId="43CFC37F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394CAFBA" w14:textId="77777777" w:rsidTr="006D6B3C">
        <w:trPr>
          <w:cantSplit/>
        </w:trPr>
        <w:tc>
          <w:tcPr>
            <w:tcW w:w="5472" w:type="dxa"/>
          </w:tcPr>
          <w:p w14:paraId="56BDDA64" w14:textId="1CF5E951" w:rsidR="00BE144E" w:rsidRPr="00BE144E" w:rsidRDefault="00BE144E" w:rsidP="00BE144E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Placing numbers 1-10 in order on a grid board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4C702384" w14:textId="6B7FE34D" w:rsidR="00BE144E" w:rsidRPr="004A381A" w:rsidRDefault="00BE144E" w:rsidP="00B86076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39C30D" w14:textId="46B2B1DB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50F5C18" w14:textId="148BBA67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64CF438B" w14:textId="77777777" w:rsidTr="006D6B3C">
        <w:trPr>
          <w:cantSplit/>
        </w:trPr>
        <w:tc>
          <w:tcPr>
            <w:tcW w:w="5472" w:type="dxa"/>
          </w:tcPr>
          <w:p w14:paraId="3DB63549" w14:textId="458AADA6" w:rsidR="00BE144E" w:rsidRPr="00BE144E" w:rsidRDefault="00BE144E" w:rsidP="00BE144E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1-10 on a braille chart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12270644" w14:textId="243FF9C2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46F24BE" w14:textId="505E0AC1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E2822E2" w14:textId="4F7ABE09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65CF173B" w14:textId="77777777" w:rsidTr="006D6B3C">
        <w:trPr>
          <w:cantSplit/>
        </w:trPr>
        <w:tc>
          <w:tcPr>
            <w:tcW w:w="5472" w:type="dxa"/>
          </w:tcPr>
          <w:p w14:paraId="1B85D8E2" w14:textId="1F8229AD" w:rsidR="00BE144E" w:rsidRPr="00BE144E" w:rsidRDefault="00BE144E" w:rsidP="00BE144E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20, beginning with 1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4) </w:t>
            </w:r>
          </w:p>
        </w:tc>
        <w:tc>
          <w:tcPr>
            <w:tcW w:w="1296" w:type="dxa"/>
            <w:vAlign w:val="center"/>
          </w:tcPr>
          <w:p w14:paraId="78DE0B86" w14:textId="455D59D3" w:rsidR="00BE144E" w:rsidRPr="004A381A" w:rsidRDefault="00BE144E" w:rsidP="00B86076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2B7E0FD" w14:textId="42CF730B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96D0112" w14:textId="32D93716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5F97C5C4" w14:textId="77777777" w:rsidTr="006D6B3C">
        <w:trPr>
          <w:cantSplit/>
        </w:trPr>
        <w:tc>
          <w:tcPr>
            <w:tcW w:w="5472" w:type="dxa"/>
          </w:tcPr>
          <w:p w14:paraId="1407E63D" w14:textId="23D96A7A" w:rsidR="00BE144E" w:rsidRPr="00BE144E" w:rsidRDefault="00BE144E" w:rsidP="00BE144E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Placing numbers 1-20 in order on a grid board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0E186FFB" w14:textId="294BBF08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7DE1356" w14:textId="2B7D3A2C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A8C9E0A" w14:textId="52231C56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19E9487A" w14:textId="77777777" w:rsidTr="006D6B3C">
        <w:trPr>
          <w:cantSplit/>
        </w:trPr>
        <w:tc>
          <w:tcPr>
            <w:tcW w:w="5472" w:type="dxa"/>
          </w:tcPr>
          <w:p w14:paraId="3DE5A0BD" w14:textId="505C6D7C" w:rsidR="00BE144E" w:rsidRPr="00BE144E" w:rsidRDefault="00BE144E" w:rsidP="00BE144E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11-20 on a braille chart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2D543E0A" w14:textId="59EC6567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4306A5" w14:textId="7E2D8744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3DCD522" w14:textId="2802E4D0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41907049" w14:textId="77777777" w:rsidTr="006D6B3C">
        <w:trPr>
          <w:cantSplit/>
        </w:trPr>
        <w:tc>
          <w:tcPr>
            <w:tcW w:w="5472" w:type="dxa"/>
          </w:tcPr>
          <w:p w14:paraId="56423EDF" w14:textId="5421CE9D" w:rsidR="00BE144E" w:rsidRPr="00BE144E" w:rsidRDefault="00BE144E" w:rsidP="00BE144E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sz w:val="24"/>
                <w:szCs w:val="24"/>
              </w:rPr>
              <w:t xml:space="preserve">Identifying a number that is “one more” than a given number </w:t>
            </w:r>
            <w:r w:rsidR="000A3BD3">
              <w:rPr>
                <w:rFonts w:ascii="Verdana" w:hAnsi="Verdana"/>
                <w:sz w:val="24"/>
                <w:szCs w:val="24"/>
              </w:rPr>
              <w:t xml:space="preserve">ranging from 1-20 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607A61">
              <w:rPr>
                <w:rFonts w:ascii="Verdana" w:hAnsi="Verdana"/>
                <w:sz w:val="24"/>
                <w:szCs w:val="24"/>
              </w:rPr>
              <w:t>1.</w:t>
            </w:r>
            <w:r w:rsidRPr="00BE144E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4672C275" w14:textId="681389D9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68DF0D" w14:textId="33AB4160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3B9AED5A" w14:textId="1210C3AD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5205C9AA" w14:textId="77777777" w:rsidTr="006D6B3C">
        <w:trPr>
          <w:cantSplit/>
        </w:trPr>
        <w:tc>
          <w:tcPr>
            <w:tcW w:w="5472" w:type="dxa"/>
          </w:tcPr>
          <w:p w14:paraId="0873B4E2" w14:textId="29D6DFF1" w:rsidR="00BE144E" w:rsidRPr="00BE144E" w:rsidRDefault="00BE144E" w:rsidP="00BE144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E144E">
              <w:rPr>
                <w:rFonts w:ascii="Verdana" w:hAnsi="Verdana"/>
                <w:sz w:val="24"/>
                <w:szCs w:val="24"/>
              </w:rPr>
              <w:t xml:space="preserve">Identifying a number that is “one less” than a given number </w:t>
            </w:r>
            <w:r w:rsidR="009227D7">
              <w:rPr>
                <w:rFonts w:ascii="Verdana" w:hAnsi="Verdana"/>
                <w:sz w:val="24"/>
                <w:szCs w:val="24"/>
              </w:rPr>
              <w:t>ranging from 1-20 (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Questions </w:t>
            </w:r>
            <w:r w:rsidR="00607A61">
              <w:rPr>
                <w:rFonts w:ascii="Verdana" w:hAnsi="Verdana"/>
                <w:sz w:val="24"/>
                <w:szCs w:val="24"/>
              </w:rPr>
              <w:t>1.</w:t>
            </w:r>
            <w:r w:rsidRPr="00BE144E">
              <w:rPr>
                <w:rFonts w:ascii="Verdana" w:hAnsi="Verdana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59EEEDA2" w14:textId="509C33DB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C711139" w14:textId="4BF7DB83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3E1F4E25" w14:textId="282F7B99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4E4C6D9" w14:textId="77777777" w:rsidR="00B76A7C" w:rsidRPr="000F09FD" w:rsidRDefault="00B76A7C" w:rsidP="000F09FD">
      <w:pPr>
        <w:spacing w:before="240" w:after="240" w:line="240" w:lineRule="auto"/>
        <w:rPr>
          <w:rFonts w:ascii="Verdana" w:hAnsi="Verdana"/>
          <w:b/>
          <w:sz w:val="24"/>
          <w:szCs w:val="24"/>
        </w:rPr>
      </w:pPr>
      <w:r w:rsidRPr="000F09FD">
        <w:rPr>
          <w:rFonts w:ascii="Verdana" w:hAnsi="Verdana"/>
          <w:sz w:val="24"/>
          <w:szCs w:val="24"/>
        </w:rPr>
        <w:br w:type="page"/>
      </w:r>
    </w:p>
    <w:p w14:paraId="347F81A0" w14:textId="73948CA7" w:rsidR="00DD7D46" w:rsidRPr="00B90AAF" w:rsidRDefault="00DD7D46" w:rsidP="00461A1F">
      <w:pPr>
        <w:pStyle w:val="Heading2"/>
      </w:pPr>
      <w:r>
        <w:lastRenderedPageBreak/>
        <w:t>Part 2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B86076" w:rsidRPr="004A381A" w14:paraId="3CEBB8A5" w14:textId="77777777" w:rsidTr="00B86076">
        <w:trPr>
          <w:cantSplit/>
          <w:tblHeader/>
        </w:trPr>
        <w:tc>
          <w:tcPr>
            <w:tcW w:w="5472" w:type="dxa"/>
            <w:vAlign w:val="center"/>
          </w:tcPr>
          <w:p w14:paraId="1A9CB6F6" w14:textId="207EF5C4" w:rsidR="00B86076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A381A"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923BB0F" w14:textId="73A817F8" w:rsidR="00B86076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A381A"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2102B9B" w14:textId="12AC69E0" w:rsidR="00B86076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ACBF110" w14:textId="24BDCD70" w:rsidR="00B86076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A381A"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E144E" w:rsidRPr="004A381A" w14:paraId="10277CD1" w14:textId="77777777" w:rsidTr="00B86076">
        <w:trPr>
          <w:cantSplit/>
        </w:trPr>
        <w:tc>
          <w:tcPr>
            <w:tcW w:w="5472" w:type="dxa"/>
          </w:tcPr>
          <w:p w14:paraId="604FB64B" w14:textId="012BEA89" w:rsidR="00BE144E" w:rsidRPr="00BE144E" w:rsidRDefault="00BE144E" w:rsidP="00BE144E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30, beginning with 1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4A4AC65A" w14:textId="4F15D63B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321A83" w14:textId="7EAD100C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E2F1AE5" w14:textId="4F71D471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27951B9D" w14:textId="77777777" w:rsidTr="00B86076">
        <w:trPr>
          <w:cantSplit/>
        </w:trPr>
        <w:tc>
          <w:tcPr>
            <w:tcW w:w="5472" w:type="dxa"/>
          </w:tcPr>
          <w:p w14:paraId="55EC0530" w14:textId="52162C56" w:rsidR="00BE144E" w:rsidRPr="00BE144E" w:rsidRDefault="00BE144E" w:rsidP="00BE144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1-30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5D0AD591" w14:textId="13C8666F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7A9233" w14:textId="4917F91E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1105D3A5" w14:textId="5CEFD548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31580586" w14:textId="77777777" w:rsidTr="00B86076">
        <w:trPr>
          <w:cantSplit/>
        </w:trPr>
        <w:tc>
          <w:tcPr>
            <w:tcW w:w="5472" w:type="dxa"/>
          </w:tcPr>
          <w:p w14:paraId="1E511221" w14:textId="6AF900CC" w:rsidR="00BE144E" w:rsidRPr="00BE144E" w:rsidRDefault="00BE144E" w:rsidP="00BE144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Placing numbers 1-30 in order on a grid board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28D94D28" w14:textId="0A0E715E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05E4EC9" w14:textId="37BCBED4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F718715" w14:textId="77D60A03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5AEEE3B7" w14:textId="77777777" w:rsidTr="00B86076">
        <w:trPr>
          <w:cantSplit/>
        </w:trPr>
        <w:tc>
          <w:tcPr>
            <w:tcW w:w="5472" w:type="dxa"/>
          </w:tcPr>
          <w:p w14:paraId="18D8B7CE" w14:textId="42DDA709" w:rsidR="00BE144E" w:rsidRPr="00BE144E" w:rsidRDefault="00BE144E" w:rsidP="00BE144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1-30 on a braille chart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7C4E828F" w14:textId="671FC9BC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F8D70F" w14:textId="5EF19711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EC0865A" w14:textId="694B13A4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626867FD" w14:textId="77777777" w:rsidTr="00B86076">
        <w:trPr>
          <w:cantSplit/>
        </w:trPr>
        <w:tc>
          <w:tcPr>
            <w:tcW w:w="5472" w:type="dxa"/>
          </w:tcPr>
          <w:p w14:paraId="03D20AA6" w14:textId="3A834971" w:rsidR="00BE144E" w:rsidRPr="00BE144E" w:rsidRDefault="00BE144E" w:rsidP="00BE144E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sz w:val="24"/>
                <w:szCs w:val="24"/>
              </w:rPr>
              <w:t>Identifying a number that is “one less” than a given number</w:t>
            </w:r>
            <w:r w:rsidR="005627D3">
              <w:rPr>
                <w:rFonts w:ascii="Verdana" w:hAnsi="Verdana"/>
                <w:sz w:val="24"/>
                <w:szCs w:val="24"/>
              </w:rPr>
              <w:t xml:space="preserve"> ranging from 1-30 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5,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7,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9,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10,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2BEF21DA" w14:textId="498B200A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5D05347" w14:textId="753D4F06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0FF26DBB" w14:textId="003D72D8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30AE0B95" w14:textId="77777777" w:rsidTr="00B86076">
        <w:trPr>
          <w:cantSplit/>
        </w:trPr>
        <w:tc>
          <w:tcPr>
            <w:tcW w:w="5472" w:type="dxa"/>
          </w:tcPr>
          <w:p w14:paraId="10E33B2D" w14:textId="4566CEEA" w:rsidR="00BE144E" w:rsidRPr="00BE144E" w:rsidRDefault="00BE144E" w:rsidP="00BE144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E144E">
              <w:rPr>
                <w:rFonts w:ascii="Verdana" w:hAnsi="Verdana"/>
                <w:sz w:val="24"/>
                <w:szCs w:val="24"/>
              </w:rPr>
              <w:t>Identifying a number that is “one more” than a given number</w:t>
            </w:r>
            <w:r w:rsidR="005627D3">
              <w:rPr>
                <w:rFonts w:ascii="Verdana" w:hAnsi="Verdana"/>
                <w:sz w:val="24"/>
                <w:szCs w:val="24"/>
              </w:rPr>
              <w:t xml:space="preserve"> ranging from 1-30 (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Questions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6,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8,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11,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12, </w:t>
            </w:r>
            <w:r w:rsidR="00607A61">
              <w:rPr>
                <w:rFonts w:ascii="Verdana" w:hAnsi="Verdana"/>
                <w:sz w:val="24"/>
                <w:szCs w:val="24"/>
              </w:rPr>
              <w:t>2.</w:t>
            </w:r>
            <w:r w:rsidRPr="00BE144E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7861F6C6" w14:textId="79590B4D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D60C694" w14:textId="4C0D8FF1" w:rsidR="00BE144E" w:rsidRPr="004A381A" w:rsidRDefault="00B86076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1450A6E" w14:textId="506B6A09" w:rsidR="00BE144E" w:rsidRPr="004A381A" w:rsidRDefault="00BE144E" w:rsidP="00B8607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C67DE2A" w14:textId="196A4C4C" w:rsidR="00C909D7" w:rsidRPr="00045D30" w:rsidRDefault="00B90AAF" w:rsidP="00461A1F">
      <w:pPr>
        <w:pStyle w:val="Heading2"/>
      </w:pPr>
      <w:r>
        <w:t>Part 3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B86076" w:rsidRPr="004A381A" w14:paraId="71FB9A2C" w14:textId="77777777" w:rsidTr="006D6B3C">
        <w:trPr>
          <w:cantSplit/>
          <w:tblHeader/>
        </w:trPr>
        <w:tc>
          <w:tcPr>
            <w:tcW w:w="5472" w:type="dxa"/>
            <w:vAlign w:val="center"/>
          </w:tcPr>
          <w:p w14:paraId="5F3546EB" w14:textId="134C8787" w:rsidR="00B86076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A381A"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19EE9278" w14:textId="113F9239" w:rsidR="00B86076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A381A"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6F56CCB8" w14:textId="4ED95DFC" w:rsidR="00B86076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075CB0D" w14:textId="48D44AF5" w:rsidR="00B86076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A381A"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E144E" w:rsidRPr="004A381A" w14:paraId="4107FDAA" w14:textId="77777777" w:rsidTr="006D6B3C">
        <w:trPr>
          <w:cantSplit/>
        </w:trPr>
        <w:tc>
          <w:tcPr>
            <w:tcW w:w="5472" w:type="dxa"/>
          </w:tcPr>
          <w:p w14:paraId="0B4F1B01" w14:textId="68653645" w:rsidR="00BE144E" w:rsidRPr="00BE144E" w:rsidRDefault="00BE144E" w:rsidP="006D6B3C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50, beginning with 1 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46945532" w14:textId="76A514D4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08026A1" w14:textId="7D874569" w:rsidR="00B86076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0289C7B" w14:textId="11C66521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75C85C2C" w14:textId="77777777" w:rsidTr="006D6B3C">
        <w:trPr>
          <w:cantSplit/>
        </w:trPr>
        <w:tc>
          <w:tcPr>
            <w:tcW w:w="5472" w:type="dxa"/>
          </w:tcPr>
          <w:p w14:paraId="6A9B3A92" w14:textId="61198909" w:rsidR="00BE144E" w:rsidRPr="00BE144E" w:rsidRDefault="00BE144E" w:rsidP="006D6B3C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Placing numbers 1-50 in order on a grid board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372DEAF5" w14:textId="361D021A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E894D7" w14:textId="497ED5E3" w:rsidR="00BE144E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31B9FA6" w14:textId="03226E98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13E89B82" w14:textId="77777777" w:rsidTr="006D6B3C">
        <w:trPr>
          <w:cantSplit/>
        </w:trPr>
        <w:tc>
          <w:tcPr>
            <w:tcW w:w="5472" w:type="dxa"/>
          </w:tcPr>
          <w:p w14:paraId="2284FF05" w14:textId="58E61CE1" w:rsidR="00BE144E" w:rsidRPr="00BE144E" w:rsidRDefault="00BE144E" w:rsidP="006D6B3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to 50, beginning with 10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7B377BD8" w14:textId="11E6674E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5E17E03" w14:textId="21E05256" w:rsidR="00BE144E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EDA9DE8" w14:textId="5AF97B42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26DF3255" w14:textId="77777777" w:rsidTr="006D6B3C">
        <w:trPr>
          <w:cantSplit/>
        </w:trPr>
        <w:tc>
          <w:tcPr>
            <w:tcW w:w="5472" w:type="dxa"/>
          </w:tcPr>
          <w:p w14:paraId="5DA295FA" w14:textId="770B7286" w:rsidR="00BE144E" w:rsidRPr="00BE144E" w:rsidRDefault="00BE144E" w:rsidP="006D6B3C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31-50 on a braille chart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2FA127C7" w14:textId="40A55574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8CE1C07" w14:textId="35C38429" w:rsidR="00BE144E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46A0EE35" w14:textId="2FFA7C1B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1704052A" w14:textId="77777777" w:rsidTr="006D6B3C">
        <w:trPr>
          <w:cantSplit/>
        </w:trPr>
        <w:tc>
          <w:tcPr>
            <w:tcW w:w="5472" w:type="dxa"/>
          </w:tcPr>
          <w:p w14:paraId="5B9AC0DE" w14:textId="54AE1FC0" w:rsidR="00BE144E" w:rsidRPr="00BE144E" w:rsidRDefault="00BE144E" w:rsidP="006D6B3C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counts aloud to 50 beginning with different numbers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40728920" w14:textId="21CC17D0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A4D0E95" w14:textId="28B1E759" w:rsidR="00BE144E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D775BA7" w14:textId="3777DC38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16C5F895" w14:textId="77777777" w:rsidTr="006D6B3C">
        <w:trPr>
          <w:cantSplit/>
        </w:trPr>
        <w:tc>
          <w:tcPr>
            <w:tcW w:w="5472" w:type="dxa"/>
          </w:tcPr>
          <w:p w14:paraId="1046DA87" w14:textId="51502E35" w:rsidR="00BE144E" w:rsidRPr="00BE144E" w:rsidRDefault="00BE144E" w:rsidP="006D6B3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through the last row in the chart, beginning with different numbers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15AB03BE" w14:textId="2DBA43C8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DC4D882" w14:textId="4C04FBA0" w:rsidR="00BE144E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7B1B052" w14:textId="0C4823F8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437FCB49" w14:textId="77777777" w:rsidTr="006D6B3C">
        <w:trPr>
          <w:cantSplit/>
        </w:trPr>
        <w:tc>
          <w:tcPr>
            <w:tcW w:w="5472" w:type="dxa"/>
          </w:tcPr>
          <w:p w14:paraId="43DE27D9" w14:textId="65E08DE9" w:rsidR="00BE144E" w:rsidRPr="00BE144E" w:rsidRDefault="00BE144E" w:rsidP="006D6B3C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Reading numbers from 31-50 (Question </w:t>
            </w:r>
            <w:r w:rsidR="00607A61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1A774C8C" w14:textId="5DC7127E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3CE89C" w14:textId="12EE3A74" w:rsidR="00BE144E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23</w:t>
            </w:r>
          </w:p>
        </w:tc>
        <w:tc>
          <w:tcPr>
            <w:tcW w:w="1296" w:type="dxa"/>
            <w:vAlign w:val="center"/>
          </w:tcPr>
          <w:p w14:paraId="096003D5" w14:textId="4698897B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514D49F2" w14:textId="77777777" w:rsidTr="006D6B3C">
        <w:trPr>
          <w:cantSplit/>
        </w:trPr>
        <w:tc>
          <w:tcPr>
            <w:tcW w:w="5472" w:type="dxa"/>
          </w:tcPr>
          <w:p w14:paraId="1D952469" w14:textId="5BD0C90B" w:rsidR="00BE144E" w:rsidRPr="00BE144E" w:rsidRDefault="00BE144E" w:rsidP="006D6B3C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sz w:val="24"/>
                <w:szCs w:val="24"/>
              </w:rPr>
              <w:t>Identifying a number that is “one less” than a given number</w:t>
            </w:r>
            <w:r w:rsidR="005627D3">
              <w:rPr>
                <w:rFonts w:ascii="Verdana" w:hAnsi="Verdana"/>
                <w:sz w:val="24"/>
                <w:szCs w:val="24"/>
              </w:rPr>
              <w:t xml:space="preserve"> ranging from 1-50 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8,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10,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12,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13,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7DA2A03D" w14:textId="391D4683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53D0F9B" w14:textId="58453E18" w:rsidR="00BE144E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2EA4B07" w14:textId="64DF09D9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E144E" w:rsidRPr="004A381A" w14:paraId="070366D0" w14:textId="77777777" w:rsidTr="006D6B3C">
        <w:trPr>
          <w:cantSplit/>
        </w:trPr>
        <w:tc>
          <w:tcPr>
            <w:tcW w:w="5472" w:type="dxa"/>
          </w:tcPr>
          <w:p w14:paraId="18A67F3F" w14:textId="55C5946A" w:rsidR="00BE144E" w:rsidRPr="00BE144E" w:rsidRDefault="00BE144E" w:rsidP="006D6B3C">
            <w:pPr>
              <w:rPr>
                <w:rFonts w:ascii="Verdana" w:hAnsi="Verdana"/>
                <w:sz w:val="24"/>
                <w:szCs w:val="24"/>
              </w:rPr>
            </w:pPr>
            <w:r w:rsidRPr="00BE144E">
              <w:rPr>
                <w:rFonts w:ascii="Verdana" w:hAnsi="Verdana"/>
                <w:sz w:val="24"/>
                <w:szCs w:val="24"/>
              </w:rPr>
              <w:t xml:space="preserve">Identifying a number that is “one more” than a given number </w:t>
            </w:r>
            <w:r w:rsidR="005627D3">
              <w:rPr>
                <w:rFonts w:ascii="Verdana" w:hAnsi="Verdana"/>
                <w:sz w:val="24"/>
                <w:szCs w:val="24"/>
              </w:rPr>
              <w:t xml:space="preserve">ranging from 1-50 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9,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11,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14,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 xml:space="preserve">15, </w:t>
            </w:r>
            <w:r w:rsidR="00607A61">
              <w:rPr>
                <w:rFonts w:ascii="Verdana" w:hAnsi="Verdana"/>
                <w:sz w:val="24"/>
                <w:szCs w:val="24"/>
              </w:rPr>
              <w:t>3.</w:t>
            </w:r>
            <w:r w:rsidRPr="00BE144E">
              <w:rPr>
                <w:rFonts w:ascii="Verdana" w:hAnsi="Verdana"/>
                <w:sz w:val="24"/>
                <w:szCs w:val="24"/>
              </w:rPr>
              <w:t>17)</w:t>
            </w:r>
          </w:p>
        </w:tc>
        <w:tc>
          <w:tcPr>
            <w:tcW w:w="1322" w:type="dxa"/>
            <w:vAlign w:val="center"/>
          </w:tcPr>
          <w:p w14:paraId="44817ADE" w14:textId="3326E828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B66823" w14:textId="736C0345" w:rsidR="00BE144E" w:rsidRPr="004A381A" w:rsidRDefault="00B86076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3C3CE3FE" w14:textId="5B89C5B0" w:rsidR="00BE144E" w:rsidRPr="004A381A" w:rsidRDefault="00BE144E" w:rsidP="006D6B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C74FC93" w14:textId="77777777" w:rsidR="003E0CD8" w:rsidRPr="006D6B3C" w:rsidRDefault="003E0CD8" w:rsidP="001E64A8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3E0CD8" w:rsidRPr="006D6B3C" w:rsidSect="003846C2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313C" w14:textId="77777777" w:rsidR="00805A82" w:rsidRDefault="00805A82" w:rsidP="00A4094E">
      <w:pPr>
        <w:spacing w:after="0" w:line="240" w:lineRule="auto"/>
      </w:pPr>
      <w:r>
        <w:separator/>
      </w:r>
    </w:p>
  </w:endnote>
  <w:endnote w:type="continuationSeparator" w:id="0">
    <w:p w14:paraId="293629DB" w14:textId="77777777" w:rsidR="00805A82" w:rsidRDefault="00805A82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75ADCBCA" w:rsidR="00B76A7C" w:rsidRPr="003846C2" w:rsidRDefault="00B76A7C" w:rsidP="00384635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GK-M4-Check-Up-Data-Table</w:t>
    </w:r>
    <w:r>
      <w:rPr>
        <w:rFonts w:ascii="Verdana" w:hAnsi="Verdana"/>
        <w:b/>
        <w:bCs/>
        <w:sz w:val="20"/>
        <w:szCs w:val="20"/>
      </w:rPr>
      <w:fldChar w:fldCharType="end"/>
    </w:r>
    <w:r>
      <w:rPr>
        <w:rFonts w:ascii="Verdana" w:hAnsi="Verdana"/>
        <w:b/>
        <w:bCs/>
        <w:sz w:val="20"/>
        <w:szCs w:val="20"/>
      </w:rPr>
      <w:t xml:space="preserve"> </w:t>
    </w:r>
    <w:r w:rsidRPr="003846C2">
      <w:rPr>
        <w:rFonts w:ascii="Verdana" w:hAnsi="Verdana"/>
        <w:b/>
        <w:bCs/>
        <w:sz w:val="20"/>
        <w:szCs w:val="20"/>
      </w:rPr>
      <w:t xml:space="preserve">/ Revised: </w:t>
    </w:r>
    <w:r w:rsidR="000F09FD">
      <w:rPr>
        <w:rFonts w:ascii="Verdana" w:hAnsi="Verdana"/>
        <w:b/>
        <w:bCs/>
        <w:sz w:val="20"/>
        <w:szCs w:val="20"/>
      </w:rPr>
      <w:t>9/15/2022</w:t>
    </w:r>
    <w:r w:rsidRPr="003846C2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3846C2">
      <w:rPr>
        <w:rFonts w:ascii="Verdana" w:hAnsi="Verdana"/>
        <w:b/>
        <w:bCs/>
        <w:sz w:val="20"/>
        <w:szCs w:val="20"/>
      </w:rPr>
      <w:t xml:space="preserve">Page </w:t>
    </w:r>
    <w:r w:rsidRPr="003846C2">
      <w:rPr>
        <w:rFonts w:ascii="Verdana" w:hAnsi="Verdana"/>
        <w:b/>
        <w:bCs/>
        <w:sz w:val="20"/>
        <w:szCs w:val="20"/>
      </w:rPr>
      <w:fldChar w:fldCharType="begin"/>
    </w:r>
    <w:r w:rsidRPr="003846C2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3846C2">
      <w:rPr>
        <w:rFonts w:ascii="Verdana" w:hAnsi="Verdana"/>
        <w:b/>
        <w:bCs/>
        <w:sz w:val="20"/>
        <w:szCs w:val="20"/>
      </w:rPr>
      <w:fldChar w:fldCharType="separate"/>
    </w:r>
    <w:r w:rsidR="005733F7">
      <w:rPr>
        <w:rFonts w:ascii="Verdana" w:hAnsi="Verdana"/>
        <w:b/>
        <w:bCs/>
        <w:noProof/>
        <w:sz w:val="20"/>
        <w:szCs w:val="20"/>
      </w:rPr>
      <w:t>1</w:t>
    </w:r>
    <w:r w:rsidRPr="003846C2">
      <w:rPr>
        <w:rFonts w:ascii="Verdana" w:hAnsi="Verdana"/>
        <w:b/>
        <w:bCs/>
        <w:sz w:val="20"/>
        <w:szCs w:val="20"/>
      </w:rPr>
      <w:fldChar w:fldCharType="end"/>
    </w:r>
    <w:r w:rsidRPr="003846C2">
      <w:rPr>
        <w:rFonts w:ascii="Verdana" w:hAnsi="Verdana"/>
        <w:b/>
        <w:bCs/>
        <w:sz w:val="20"/>
        <w:szCs w:val="20"/>
      </w:rPr>
      <w:t xml:space="preserve"> of </w:t>
    </w:r>
    <w:r w:rsidRPr="003846C2">
      <w:rPr>
        <w:rFonts w:ascii="Verdana" w:hAnsi="Verdana"/>
        <w:b/>
        <w:bCs/>
        <w:sz w:val="20"/>
        <w:szCs w:val="20"/>
      </w:rPr>
      <w:fldChar w:fldCharType="begin"/>
    </w:r>
    <w:r w:rsidRPr="003846C2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3846C2">
      <w:rPr>
        <w:rFonts w:ascii="Verdana" w:hAnsi="Verdana"/>
        <w:b/>
        <w:bCs/>
        <w:sz w:val="20"/>
        <w:szCs w:val="20"/>
      </w:rPr>
      <w:fldChar w:fldCharType="separate"/>
    </w:r>
    <w:r w:rsidR="005733F7">
      <w:rPr>
        <w:rFonts w:ascii="Verdana" w:hAnsi="Verdana"/>
        <w:b/>
        <w:bCs/>
        <w:noProof/>
        <w:sz w:val="20"/>
        <w:szCs w:val="20"/>
      </w:rPr>
      <w:t>3</w:t>
    </w:r>
    <w:r w:rsidRPr="003846C2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5363A" w14:textId="77777777" w:rsidR="00805A82" w:rsidRDefault="00805A82" w:rsidP="00A4094E">
      <w:pPr>
        <w:spacing w:after="0" w:line="240" w:lineRule="auto"/>
      </w:pPr>
      <w:r>
        <w:separator/>
      </w:r>
    </w:p>
  </w:footnote>
  <w:footnote w:type="continuationSeparator" w:id="0">
    <w:p w14:paraId="3B084CC8" w14:textId="77777777" w:rsidR="00805A82" w:rsidRDefault="00805A82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12470" w14:textId="70F7B13B" w:rsidR="00B76A7C" w:rsidRPr="003846C2" w:rsidRDefault="00B76A7C">
    <w:pPr>
      <w:pStyle w:val="Header"/>
      <w:rPr>
        <w:rFonts w:ascii="Verdana" w:hAnsi="Verdana"/>
        <w:b/>
        <w:bCs/>
        <w:sz w:val="20"/>
        <w:szCs w:val="20"/>
      </w:rPr>
    </w:pPr>
    <w:r w:rsidRPr="003846C2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16895"/>
    <w:multiLevelType w:val="hybridMultilevel"/>
    <w:tmpl w:val="34D41F3E"/>
    <w:lvl w:ilvl="0" w:tplc="F87E9A34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62ED"/>
    <w:multiLevelType w:val="hybridMultilevel"/>
    <w:tmpl w:val="E6B2C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E6155"/>
    <w:multiLevelType w:val="hybridMultilevel"/>
    <w:tmpl w:val="CDCECC9A"/>
    <w:lvl w:ilvl="0" w:tplc="17267C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B66FE"/>
    <w:multiLevelType w:val="hybridMultilevel"/>
    <w:tmpl w:val="EE40BB8E"/>
    <w:lvl w:ilvl="0" w:tplc="A1D63F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264CF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E7AF8"/>
    <w:multiLevelType w:val="hybridMultilevel"/>
    <w:tmpl w:val="47063226"/>
    <w:lvl w:ilvl="0" w:tplc="206E993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C068B6"/>
    <w:multiLevelType w:val="hybridMultilevel"/>
    <w:tmpl w:val="E5FA3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A1896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A3B1917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D2800"/>
    <w:multiLevelType w:val="hybridMultilevel"/>
    <w:tmpl w:val="8D100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B1F67"/>
    <w:multiLevelType w:val="hybridMultilevel"/>
    <w:tmpl w:val="02FA92B6"/>
    <w:lvl w:ilvl="0" w:tplc="F1BA1FF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71BB8"/>
    <w:multiLevelType w:val="hybridMultilevel"/>
    <w:tmpl w:val="CDCECC9A"/>
    <w:lvl w:ilvl="0" w:tplc="17267C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711627">
    <w:abstractNumId w:val="26"/>
  </w:num>
  <w:num w:numId="2" w16cid:durableId="1406027829">
    <w:abstractNumId w:val="2"/>
  </w:num>
  <w:num w:numId="3" w16cid:durableId="2002856151">
    <w:abstractNumId w:val="15"/>
  </w:num>
  <w:num w:numId="4" w16cid:durableId="1057047831">
    <w:abstractNumId w:val="11"/>
  </w:num>
  <w:num w:numId="5" w16cid:durableId="399598013">
    <w:abstractNumId w:val="22"/>
  </w:num>
  <w:num w:numId="6" w16cid:durableId="614366482">
    <w:abstractNumId w:val="10"/>
  </w:num>
  <w:num w:numId="7" w16cid:durableId="1359114358">
    <w:abstractNumId w:val="25"/>
  </w:num>
  <w:num w:numId="8" w16cid:durableId="1561289424">
    <w:abstractNumId w:val="7"/>
  </w:num>
  <w:num w:numId="9" w16cid:durableId="1442534697">
    <w:abstractNumId w:val="4"/>
  </w:num>
  <w:num w:numId="10" w16cid:durableId="1614628075">
    <w:abstractNumId w:val="8"/>
  </w:num>
  <w:num w:numId="11" w16cid:durableId="914555838">
    <w:abstractNumId w:val="13"/>
  </w:num>
  <w:num w:numId="12" w16cid:durableId="1180773584">
    <w:abstractNumId w:val="9"/>
  </w:num>
  <w:num w:numId="13" w16cid:durableId="184292747">
    <w:abstractNumId w:val="1"/>
  </w:num>
  <w:num w:numId="14" w16cid:durableId="1425423375">
    <w:abstractNumId w:val="23"/>
  </w:num>
  <w:num w:numId="15" w16cid:durableId="1460562886">
    <w:abstractNumId w:val="14"/>
  </w:num>
  <w:num w:numId="16" w16cid:durableId="969556796">
    <w:abstractNumId w:val="17"/>
  </w:num>
  <w:num w:numId="17" w16cid:durableId="830413675">
    <w:abstractNumId w:val="6"/>
  </w:num>
  <w:num w:numId="18" w16cid:durableId="979310164">
    <w:abstractNumId w:val="16"/>
  </w:num>
  <w:num w:numId="19" w16cid:durableId="1855679654">
    <w:abstractNumId w:val="3"/>
  </w:num>
  <w:num w:numId="20" w16cid:durableId="1885868765">
    <w:abstractNumId w:val="12"/>
  </w:num>
  <w:num w:numId="21" w16cid:durableId="1564751463">
    <w:abstractNumId w:val="20"/>
  </w:num>
  <w:num w:numId="22" w16cid:durableId="64033715">
    <w:abstractNumId w:val="21"/>
  </w:num>
  <w:num w:numId="23" w16cid:durableId="544222020">
    <w:abstractNumId w:val="19"/>
  </w:num>
  <w:num w:numId="24" w16cid:durableId="917984339">
    <w:abstractNumId w:val="18"/>
  </w:num>
  <w:num w:numId="25" w16cid:durableId="836768647">
    <w:abstractNumId w:val="24"/>
  </w:num>
  <w:num w:numId="26" w16cid:durableId="1280650989">
    <w:abstractNumId w:val="0"/>
  </w:num>
  <w:num w:numId="27" w16cid:durableId="11335216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177BF"/>
    <w:rsid w:val="000432AA"/>
    <w:rsid w:val="00045D30"/>
    <w:rsid w:val="000504C5"/>
    <w:rsid w:val="00064FB9"/>
    <w:rsid w:val="000715BC"/>
    <w:rsid w:val="00073B7D"/>
    <w:rsid w:val="00092EC0"/>
    <w:rsid w:val="000A3A46"/>
    <w:rsid w:val="000A3BD3"/>
    <w:rsid w:val="000B2368"/>
    <w:rsid w:val="000B2A83"/>
    <w:rsid w:val="000B2DC5"/>
    <w:rsid w:val="000D3584"/>
    <w:rsid w:val="000E3FC4"/>
    <w:rsid w:val="000F09FD"/>
    <w:rsid w:val="000F4721"/>
    <w:rsid w:val="00102B20"/>
    <w:rsid w:val="00104C2B"/>
    <w:rsid w:val="00104EEF"/>
    <w:rsid w:val="0010501C"/>
    <w:rsid w:val="0010655E"/>
    <w:rsid w:val="00106B5A"/>
    <w:rsid w:val="0011267C"/>
    <w:rsid w:val="00113D2F"/>
    <w:rsid w:val="001206E0"/>
    <w:rsid w:val="00127DC7"/>
    <w:rsid w:val="00146BFC"/>
    <w:rsid w:val="00150DF3"/>
    <w:rsid w:val="001618EF"/>
    <w:rsid w:val="00163533"/>
    <w:rsid w:val="00167FBD"/>
    <w:rsid w:val="00173CD9"/>
    <w:rsid w:val="00183888"/>
    <w:rsid w:val="0019201C"/>
    <w:rsid w:val="0019286E"/>
    <w:rsid w:val="001B2445"/>
    <w:rsid w:val="001C78C1"/>
    <w:rsid w:val="001E1E4A"/>
    <w:rsid w:val="001E3A8D"/>
    <w:rsid w:val="001E64A8"/>
    <w:rsid w:val="002076A9"/>
    <w:rsid w:val="00216D47"/>
    <w:rsid w:val="002173EF"/>
    <w:rsid w:val="00217447"/>
    <w:rsid w:val="00217959"/>
    <w:rsid w:val="00221884"/>
    <w:rsid w:val="002307BB"/>
    <w:rsid w:val="0023600D"/>
    <w:rsid w:val="00237304"/>
    <w:rsid w:val="00240730"/>
    <w:rsid w:val="00260EDC"/>
    <w:rsid w:val="0026105F"/>
    <w:rsid w:val="002619D6"/>
    <w:rsid w:val="0027125E"/>
    <w:rsid w:val="00275E0E"/>
    <w:rsid w:val="002830A8"/>
    <w:rsid w:val="002869CD"/>
    <w:rsid w:val="0028752D"/>
    <w:rsid w:val="002902D6"/>
    <w:rsid w:val="002A43E8"/>
    <w:rsid w:val="002B018A"/>
    <w:rsid w:val="002B2104"/>
    <w:rsid w:val="002C29A4"/>
    <w:rsid w:val="002D0B12"/>
    <w:rsid w:val="002D35B1"/>
    <w:rsid w:val="002E3CDD"/>
    <w:rsid w:val="002F1937"/>
    <w:rsid w:val="002F3D73"/>
    <w:rsid w:val="00301923"/>
    <w:rsid w:val="0031004B"/>
    <w:rsid w:val="00310478"/>
    <w:rsid w:val="00324000"/>
    <w:rsid w:val="003244A6"/>
    <w:rsid w:val="0032455F"/>
    <w:rsid w:val="0033194E"/>
    <w:rsid w:val="00333F7F"/>
    <w:rsid w:val="00334785"/>
    <w:rsid w:val="00365CF3"/>
    <w:rsid w:val="00370617"/>
    <w:rsid w:val="00384635"/>
    <w:rsid w:val="003846C2"/>
    <w:rsid w:val="003872C6"/>
    <w:rsid w:val="003878C0"/>
    <w:rsid w:val="003A4412"/>
    <w:rsid w:val="003D171E"/>
    <w:rsid w:val="003D4651"/>
    <w:rsid w:val="003E0CD8"/>
    <w:rsid w:val="003E6B92"/>
    <w:rsid w:val="003F1B1E"/>
    <w:rsid w:val="003F3A36"/>
    <w:rsid w:val="00410250"/>
    <w:rsid w:val="00416BF4"/>
    <w:rsid w:val="00426A7B"/>
    <w:rsid w:val="00450A5F"/>
    <w:rsid w:val="00451CD8"/>
    <w:rsid w:val="00461A1F"/>
    <w:rsid w:val="00465857"/>
    <w:rsid w:val="004A381A"/>
    <w:rsid w:val="004A624E"/>
    <w:rsid w:val="004B5D3D"/>
    <w:rsid w:val="004C340D"/>
    <w:rsid w:val="004D144A"/>
    <w:rsid w:val="004F4E14"/>
    <w:rsid w:val="00500317"/>
    <w:rsid w:val="00507A12"/>
    <w:rsid w:val="00516593"/>
    <w:rsid w:val="00516A67"/>
    <w:rsid w:val="0053380B"/>
    <w:rsid w:val="00543750"/>
    <w:rsid w:val="00553F14"/>
    <w:rsid w:val="00554CE8"/>
    <w:rsid w:val="0055612A"/>
    <w:rsid w:val="005627D3"/>
    <w:rsid w:val="005733F7"/>
    <w:rsid w:val="00573854"/>
    <w:rsid w:val="00595759"/>
    <w:rsid w:val="005A0385"/>
    <w:rsid w:val="005E43DC"/>
    <w:rsid w:val="005E45FE"/>
    <w:rsid w:val="005F210B"/>
    <w:rsid w:val="0060575F"/>
    <w:rsid w:val="00607A61"/>
    <w:rsid w:val="00607CCD"/>
    <w:rsid w:val="00617CA7"/>
    <w:rsid w:val="0063116C"/>
    <w:rsid w:val="006325FB"/>
    <w:rsid w:val="00647804"/>
    <w:rsid w:val="006605AE"/>
    <w:rsid w:val="00662428"/>
    <w:rsid w:val="006644FE"/>
    <w:rsid w:val="006668BB"/>
    <w:rsid w:val="00692F4F"/>
    <w:rsid w:val="006C0BE3"/>
    <w:rsid w:val="006C1D0A"/>
    <w:rsid w:val="006D48F4"/>
    <w:rsid w:val="006D6B3C"/>
    <w:rsid w:val="006E6BFB"/>
    <w:rsid w:val="006F61A9"/>
    <w:rsid w:val="00701FB8"/>
    <w:rsid w:val="007220D7"/>
    <w:rsid w:val="007249B0"/>
    <w:rsid w:val="00741BA0"/>
    <w:rsid w:val="0077025B"/>
    <w:rsid w:val="00790A9F"/>
    <w:rsid w:val="007934DF"/>
    <w:rsid w:val="00795E2A"/>
    <w:rsid w:val="007A24E9"/>
    <w:rsid w:val="007A4D13"/>
    <w:rsid w:val="007B1EAC"/>
    <w:rsid w:val="007C29E6"/>
    <w:rsid w:val="007D6CB7"/>
    <w:rsid w:val="007D7178"/>
    <w:rsid w:val="007E2250"/>
    <w:rsid w:val="007F1951"/>
    <w:rsid w:val="007F27BF"/>
    <w:rsid w:val="007F7974"/>
    <w:rsid w:val="00801367"/>
    <w:rsid w:val="00805A82"/>
    <w:rsid w:val="00810846"/>
    <w:rsid w:val="00810E53"/>
    <w:rsid w:val="00815B61"/>
    <w:rsid w:val="00842199"/>
    <w:rsid w:val="0084660F"/>
    <w:rsid w:val="00850A43"/>
    <w:rsid w:val="00852029"/>
    <w:rsid w:val="00865C64"/>
    <w:rsid w:val="008666E4"/>
    <w:rsid w:val="00882DBB"/>
    <w:rsid w:val="008A3396"/>
    <w:rsid w:val="008B0F1B"/>
    <w:rsid w:val="008B2052"/>
    <w:rsid w:val="008C07B5"/>
    <w:rsid w:val="008D6571"/>
    <w:rsid w:val="008E4B5A"/>
    <w:rsid w:val="008E546F"/>
    <w:rsid w:val="009057FE"/>
    <w:rsid w:val="009107B9"/>
    <w:rsid w:val="00921C2A"/>
    <w:rsid w:val="009227D7"/>
    <w:rsid w:val="00930EBF"/>
    <w:rsid w:val="009324BB"/>
    <w:rsid w:val="00933171"/>
    <w:rsid w:val="00935AF3"/>
    <w:rsid w:val="00936D5A"/>
    <w:rsid w:val="009426AA"/>
    <w:rsid w:val="00952D33"/>
    <w:rsid w:val="009644AB"/>
    <w:rsid w:val="009651E3"/>
    <w:rsid w:val="00985FE0"/>
    <w:rsid w:val="00986F8D"/>
    <w:rsid w:val="00993A4D"/>
    <w:rsid w:val="00994F52"/>
    <w:rsid w:val="009954CD"/>
    <w:rsid w:val="00995737"/>
    <w:rsid w:val="009A01F3"/>
    <w:rsid w:val="009A3253"/>
    <w:rsid w:val="009B2FEC"/>
    <w:rsid w:val="009B4307"/>
    <w:rsid w:val="009C4520"/>
    <w:rsid w:val="009D2485"/>
    <w:rsid w:val="009D3CF6"/>
    <w:rsid w:val="009D4084"/>
    <w:rsid w:val="009D4383"/>
    <w:rsid w:val="009D7B3D"/>
    <w:rsid w:val="009E678E"/>
    <w:rsid w:val="009F27DD"/>
    <w:rsid w:val="00A03A08"/>
    <w:rsid w:val="00A06AC6"/>
    <w:rsid w:val="00A3091A"/>
    <w:rsid w:val="00A37B5D"/>
    <w:rsid w:val="00A4094E"/>
    <w:rsid w:val="00A520C9"/>
    <w:rsid w:val="00A547FB"/>
    <w:rsid w:val="00A54C0D"/>
    <w:rsid w:val="00A604E2"/>
    <w:rsid w:val="00A83BD0"/>
    <w:rsid w:val="00A86423"/>
    <w:rsid w:val="00A9034C"/>
    <w:rsid w:val="00A942A9"/>
    <w:rsid w:val="00AA4649"/>
    <w:rsid w:val="00AA6008"/>
    <w:rsid w:val="00AB0CD0"/>
    <w:rsid w:val="00AB1530"/>
    <w:rsid w:val="00AB386E"/>
    <w:rsid w:val="00AF686B"/>
    <w:rsid w:val="00B03426"/>
    <w:rsid w:val="00B11BC3"/>
    <w:rsid w:val="00B130A4"/>
    <w:rsid w:val="00B14678"/>
    <w:rsid w:val="00B2777D"/>
    <w:rsid w:val="00B27B32"/>
    <w:rsid w:val="00B3221C"/>
    <w:rsid w:val="00B35AD6"/>
    <w:rsid w:val="00B365CF"/>
    <w:rsid w:val="00B526ED"/>
    <w:rsid w:val="00B616A0"/>
    <w:rsid w:val="00B61DBE"/>
    <w:rsid w:val="00B7009F"/>
    <w:rsid w:val="00B76A7C"/>
    <w:rsid w:val="00B86076"/>
    <w:rsid w:val="00B90AAF"/>
    <w:rsid w:val="00B96010"/>
    <w:rsid w:val="00BA0747"/>
    <w:rsid w:val="00BB4DC2"/>
    <w:rsid w:val="00BD01AA"/>
    <w:rsid w:val="00BE144E"/>
    <w:rsid w:val="00BE2603"/>
    <w:rsid w:val="00C052C9"/>
    <w:rsid w:val="00C07851"/>
    <w:rsid w:val="00C15A66"/>
    <w:rsid w:val="00C20B67"/>
    <w:rsid w:val="00C21284"/>
    <w:rsid w:val="00C34AA7"/>
    <w:rsid w:val="00C444B7"/>
    <w:rsid w:val="00C44F10"/>
    <w:rsid w:val="00C52AF9"/>
    <w:rsid w:val="00C574FB"/>
    <w:rsid w:val="00C65D36"/>
    <w:rsid w:val="00C66C32"/>
    <w:rsid w:val="00C80448"/>
    <w:rsid w:val="00C80D03"/>
    <w:rsid w:val="00C909D7"/>
    <w:rsid w:val="00C93321"/>
    <w:rsid w:val="00CA04EB"/>
    <w:rsid w:val="00CA1A25"/>
    <w:rsid w:val="00CA41F8"/>
    <w:rsid w:val="00CA6546"/>
    <w:rsid w:val="00CC23F6"/>
    <w:rsid w:val="00CC6008"/>
    <w:rsid w:val="00CD79CC"/>
    <w:rsid w:val="00D007D2"/>
    <w:rsid w:val="00D03840"/>
    <w:rsid w:val="00D1285F"/>
    <w:rsid w:val="00D21A4C"/>
    <w:rsid w:val="00D26D29"/>
    <w:rsid w:val="00D314C0"/>
    <w:rsid w:val="00D32219"/>
    <w:rsid w:val="00D34FDF"/>
    <w:rsid w:val="00D40B65"/>
    <w:rsid w:val="00D41B1F"/>
    <w:rsid w:val="00D43B42"/>
    <w:rsid w:val="00D44186"/>
    <w:rsid w:val="00D728C9"/>
    <w:rsid w:val="00D76B4B"/>
    <w:rsid w:val="00D76FE3"/>
    <w:rsid w:val="00D85C15"/>
    <w:rsid w:val="00D944BE"/>
    <w:rsid w:val="00DA0BBD"/>
    <w:rsid w:val="00DA20D5"/>
    <w:rsid w:val="00DA2B9D"/>
    <w:rsid w:val="00DA304A"/>
    <w:rsid w:val="00DB1ECF"/>
    <w:rsid w:val="00DC2066"/>
    <w:rsid w:val="00DC6124"/>
    <w:rsid w:val="00DD7D46"/>
    <w:rsid w:val="00DE5AA2"/>
    <w:rsid w:val="00DE5F4F"/>
    <w:rsid w:val="00DF3A27"/>
    <w:rsid w:val="00E06A09"/>
    <w:rsid w:val="00E15F7E"/>
    <w:rsid w:val="00E27C19"/>
    <w:rsid w:val="00E338D4"/>
    <w:rsid w:val="00E40905"/>
    <w:rsid w:val="00E508CC"/>
    <w:rsid w:val="00E803B3"/>
    <w:rsid w:val="00E8150C"/>
    <w:rsid w:val="00E97F3A"/>
    <w:rsid w:val="00EB0A06"/>
    <w:rsid w:val="00EB190C"/>
    <w:rsid w:val="00EC3D40"/>
    <w:rsid w:val="00EE0F83"/>
    <w:rsid w:val="00EE332F"/>
    <w:rsid w:val="00EE6D09"/>
    <w:rsid w:val="00EF32A3"/>
    <w:rsid w:val="00F01402"/>
    <w:rsid w:val="00F16A0A"/>
    <w:rsid w:val="00F2217E"/>
    <w:rsid w:val="00F3023C"/>
    <w:rsid w:val="00F352BC"/>
    <w:rsid w:val="00F4374D"/>
    <w:rsid w:val="00F651CC"/>
    <w:rsid w:val="00F71154"/>
    <w:rsid w:val="00F72F31"/>
    <w:rsid w:val="00F86465"/>
    <w:rsid w:val="00F90F53"/>
    <w:rsid w:val="00F91CA9"/>
    <w:rsid w:val="00FA018E"/>
    <w:rsid w:val="00FA42A2"/>
    <w:rsid w:val="00FB3050"/>
    <w:rsid w:val="00FB4369"/>
    <w:rsid w:val="00FB726E"/>
    <w:rsid w:val="00FC5593"/>
    <w:rsid w:val="00FD1BAE"/>
    <w:rsid w:val="00FD214E"/>
    <w:rsid w:val="00FD528F"/>
    <w:rsid w:val="00FE3A6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68769"/>
  <w15:docId w15:val="{79311439-6383-4AAE-B7DA-E1AD48AD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3846C2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69CD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69CD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846C2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869CD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869CD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BECC7572-E4EC-48A0-9371-D2A662892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02CDBF-89A7-4777-AF29-6503CC87EFD1}"/>
</file>

<file path=customXml/itemProps3.xml><?xml version="1.0" encoding="utf-8"?>
<ds:datastoreItem xmlns:ds="http://schemas.openxmlformats.org/officeDocument/2006/customXml" ds:itemID="{924411BF-D592-4B48-A33E-9B3C4335E294}"/>
</file>

<file path=customXml/itemProps4.xml><?xml version="1.0" encoding="utf-8"?>
<ds:datastoreItem xmlns:ds="http://schemas.openxmlformats.org/officeDocument/2006/customXml" ds:itemID="{C246C94E-F571-4032-9486-2F8D9E444B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13</cp:revision>
  <cp:lastPrinted>2016-12-20T04:19:00Z</cp:lastPrinted>
  <dcterms:created xsi:type="dcterms:W3CDTF">2021-06-29T14:03:00Z</dcterms:created>
  <dcterms:modified xsi:type="dcterms:W3CDTF">2022-09-15T23:32:00Z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